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cs="Times New Roman"/>
          <w:b/>
          <w:bCs/>
          <w:sz w:val="22"/>
        </w:rPr>
      </w:pPr>
    </w:p>
    <w:p>
      <w:pPr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Cs w:val="24"/>
        </w:rPr>
        <w:t>OBRAZAC ZA ZAMENU ROBE</w:t>
      </w:r>
    </w:p>
    <w:p>
      <w:pPr>
        <w:spacing w:after="0" w:line="240" w:lineRule="auto"/>
        <w:jc w:val="center"/>
        <w:rPr>
          <w:rFonts w:cs="Times New Roman"/>
          <w:b/>
          <w:bCs/>
          <w:sz w:val="22"/>
        </w:rPr>
      </w:pPr>
    </w:p>
    <w:p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Kupovina obavljena prodajom na daljinu (sajt: </w:t>
      </w:r>
      <w:r>
        <w:fldChar w:fldCharType="begin"/>
      </w:r>
      <w:r>
        <w:instrText xml:space="preserve"> HYPERLINK "http://www.____________)" </w:instrText>
      </w:r>
      <w:r>
        <w:fldChar w:fldCharType="separate"/>
      </w:r>
      <w:r>
        <w:rPr>
          <w:rStyle w:val="6"/>
          <w:rFonts w:cs="Times New Roman"/>
          <w:color w:val="auto"/>
          <w:sz w:val="22"/>
          <w:u w:val="none"/>
        </w:rPr>
        <w:t>www.</w:t>
      </w:r>
      <w:r>
        <w:rPr>
          <w:rStyle w:val="6"/>
          <w:rFonts w:cs="Times New Roman"/>
          <w:color w:val="auto"/>
          <w:sz w:val="22"/>
          <w:u w:val="none"/>
        </w:rPr>
        <w:fldChar w:fldCharType="end"/>
      </w:r>
      <w:r>
        <w:rPr>
          <w:rFonts w:cs="Times New Roman"/>
          <w:sz w:val="22"/>
        </w:rPr>
        <w:t xml:space="preserve">ps.rs) </w:t>
      </w:r>
    </w:p>
    <w:p>
      <w:pPr>
        <w:spacing w:after="0" w:line="240" w:lineRule="auto"/>
        <w:jc w:val="both"/>
        <w:rPr>
          <w:rFonts w:cs="Times New Roman"/>
          <w:sz w:val="22"/>
        </w:rPr>
      </w:pPr>
    </w:p>
    <w:p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u w:val="single"/>
        </w:rPr>
        <w:t>Podaci o prodavcu</w:t>
      </w:r>
      <w:r>
        <w:rPr>
          <w:rFonts w:cs="Times New Roman"/>
          <w:sz w:val="22"/>
        </w:rPr>
        <w:t>: Društvo za proizvodnju, trgovinu i usluge “P.S. FASHION DESIGN” d.o.o. Čačak, Ul. . Milutina Mandića bb</w:t>
      </w:r>
      <w:r>
        <w:rPr>
          <w:rFonts w:cs="Times New Roman"/>
          <w:sz w:val="22"/>
          <w:u w:val="single"/>
        </w:rPr>
        <w:t xml:space="preserve"> . Adresa za prijem robe slučaju zamene</w:t>
      </w:r>
      <w:r>
        <w:rPr>
          <w:rFonts w:cs="Times New Roman"/>
          <w:sz w:val="22"/>
        </w:rPr>
        <w:t xml:space="preserve">: Milutina Mandića bb, 32000 Čačak; </w:t>
      </w:r>
      <w:r>
        <w:rPr>
          <w:rFonts w:cs="Times New Roman"/>
          <w:sz w:val="22"/>
          <w:u w:val="single"/>
        </w:rPr>
        <w:t>Kontakt mail:</w:t>
      </w:r>
      <w:r>
        <w:rPr>
          <w:rFonts w:cs="Times New Roman"/>
          <w:sz w:val="22"/>
        </w:rPr>
        <w:t xml:space="preserve"> webshop@ps.rs</w:t>
      </w:r>
    </w:p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b/>
          <w:bCs/>
          <w:sz w:val="22"/>
        </w:rPr>
      </w:pPr>
    </w:p>
    <w:p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Podaci o kupcu:</w:t>
      </w:r>
    </w:p>
    <w:tbl>
      <w:tblPr>
        <w:tblStyle w:val="7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7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4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Popuniti podatke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Ime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Prezime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Mesto, ulica i broj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Kontakt telefon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JMBG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E-mail adresa</w:t>
            </w:r>
          </w:p>
        </w:tc>
        <w:tc>
          <w:tcPr>
            <w:tcW w:w="7204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Broj tekućeg računa za slučaj razlike u ceni robe koja se zamenjuje</w:t>
            </w:r>
          </w:p>
        </w:tc>
        <w:tc>
          <w:tcPr>
            <w:tcW w:w="720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Podaci o robi:</w:t>
      </w:r>
    </w:p>
    <w:tbl>
      <w:tblPr>
        <w:tblStyle w:val="7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25" w:type="dxa"/>
          </w:tcPr>
          <w:p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Popuniti podatke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Datum prijema poručene robe</w:t>
            </w:r>
          </w:p>
        </w:tc>
        <w:tc>
          <w:tcPr>
            <w:tcW w:w="5925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Broj računa za kupljenu robu</w:t>
            </w:r>
          </w:p>
        </w:tc>
        <w:tc>
          <w:tcPr>
            <w:tcW w:w="5925" w:type="dxa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10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Razlozi za zamenu kupljene robe</w:t>
            </w:r>
          </w:p>
        </w:tc>
        <w:tc>
          <w:tcPr>
            <w:tcW w:w="5925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sz w:val="22"/>
        </w:rPr>
      </w:pPr>
    </w:p>
    <w:tbl>
      <w:tblPr>
        <w:tblStyle w:val="8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5"/>
        <w:gridCol w:w="2279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Naziv/šifra kupljenog artikla</w:t>
            </w:r>
          </w:p>
        </w:tc>
        <w:tc>
          <w:tcPr>
            <w:tcW w:w="2279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Veličina:</w:t>
            </w:r>
          </w:p>
        </w:tc>
        <w:tc>
          <w:tcPr>
            <w:tcW w:w="3178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Cena: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79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2"/>
        </w:rPr>
      </w:pPr>
    </w:p>
    <w:tbl>
      <w:tblPr>
        <w:tblStyle w:val="8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0"/>
        <w:gridCol w:w="2264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0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Naziv/šifra artikla za zamenu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Veličina:</w:t>
            </w:r>
          </w:p>
        </w:tc>
        <w:tc>
          <w:tcPr>
            <w:tcW w:w="3178" w:type="dxa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Cena: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0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6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7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Troškove vraćanja robe i slanja zamenskog artikla snosi kupac.</w:t>
      </w:r>
    </w:p>
    <w:p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Rok za zamenu robe je 14 dana od dana prijema robe.</w:t>
      </w:r>
    </w:p>
    <w:p>
      <w:pPr>
        <w:spacing w:after="0" w:line="240" w:lineRule="auto"/>
        <w:rPr>
          <w:rFonts w:cs="Times New Roman"/>
          <w:sz w:val="22"/>
        </w:rPr>
      </w:pPr>
    </w:p>
    <w:p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Izjava o privatnosti podataka:</w:t>
      </w:r>
    </w:p>
    <w:p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Podaci koje dostavite u ovom obrascu služe za evidentiranje izmena u prometu i ‟P.S. FASHION DESIGN” d.o.o. Čačak ih neće skladištiti, niti koristiti u druge svrhe.</w:t>
      </w:r>
    </w:p>
    <w:p>
      <w:pPr>
        <w:spacing w:after="0" w:line="240" w:lineRule="auto"/>
        <w:rPr>
          <w:sz w:val="22"/>
        </w:rPr>
      </w:pPr>
    </w:p>
    <w:p>
      <w:pPr>
        <w:spacing w:after="0" w:line="240" w:lineRule="auto"/>
        <w:rPr>
          <w:sz w:val="22"/>
        </w:rPr>
      </w:pPr>
    </w:p>
    <w:p>
      <w:pPr>
        <w:spacing w:after="0" w:line="240" w:lineRule="auto"/>
        <w:ind w:firstLine="420"/>
        <w:rPr>
          <w:sz w:val="22"/>
        </w:rPr>
      </w:pPr>
      <w:r>
        <w:rPr>
          <w:sz w:val="22"/>
        </w:rPr>
        <w:t>Datum podnošenja obrasca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Ime i prezime </w:t>
      </w:r>
      <w:r>
        <w:rPr>
          <w:sz w:val="22"/>
          <w:lang w:val="sr-Latn-RS"/>
        </w:rPr>
        <w:t>kupca</w:t>
      </w:r>
      <w:bookmarkStart w:id="0" w:name="_GoBack"/>
      <w:bookmarkEnd w:id="0"/>
    </w:p>
    <w:p>
      <w:pPr>
        <w:spacing w:after="0" w:line="240" w:lineRule="auto"/>
        <w:ind w:firstLine="420"/>
        <w:rPr>
          <w:sz w:val="22"/>
        </w:rPr>
      </w:pPr>
    </w:p>
    <w:p>
      <w:pPr>
        <w:spacing w:after="0" w:line="240" w:lineRule="auto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__________________</w:t>
      </w:r>
    </w:p>
    <w:p>
      <w:pPr>
        <w:spacing w:after="0" w:line="240" w:lineRule="auto"/>
        <w:rPr>
          <w:sz w:val="22"/>
        </w:rPr>
      </w:pPr>
    </w:p>
    <w:sectPr>
      <w:headerReference r:id="rId3" w:type="default"/>
      <w:footerReference r:id="rId4" w:type="default"/>
      <w:pgSz w:w="12247" w:h="15819"/>
      <w:pgMar w:top="1134" w:right="1134" w:bottom="1134" w:left="1797" w:header="283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 w:line="240" w:lineRule="auto"/>
      <w:jc w:val="center"/>
      <w:rPr>
        <w:sz w:val="21"/>
        <w:szCs w:val="21"/>
      </w:rPr>
    </w:pPr>
    <w:r>
      <w:rPr>
        <w:sz w:val="21"/>
        <w:szCs w:val="21"/>
      </w:rPr>
      <w:t>*jedan obrazac važi za jedan artikal*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cs="Times New Roman"/>
        <w:b/>
        <w:bCs/>
        <w:sz w:val="24"/>
        <w:szCs w:val="24"/>
        <w:lang w:eastAsia="en-US"/>
      </w:rPr>
      <w:drawing>
        <wp:inline distT="0" distB="0" distL="114300" distR="114300">
          <wp:extent cx="1314450" cy="577850"/>
          <wp:effectExtent l="0" t="0" r="0" b="1270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77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E410091"/>
    <w:rsid w:val="001223EF"/>
    <w:rsid w:val="001759AD"/>
    <w:rsid w:val="003446FA"/>
    <w:rsid w:val="003C571E"/>
    <w:rsid w:val="006942F1"/>
    <w:rsid w:val="00764F65"/>
    <w:rsid w:val="008006C6"/>
    <w:rsid w:val="00A204A2"/>
    <w:rsid w:val="00AA5BB0"/>
    <w:rsid w:val="00AD0D03"/>
    <w:rsid w:val="00B43395"/>
    <w:rsid w:val="00B805BE"/>
    <w:rsid w:val="00B87B29"/>
    <w:rsid w:val="00C0481B"/>
    <w:rsid w:val="00C30037"/>
    <w:rsid w:val="00DF03EF"/>
    <w:rsid w:val="00DF59E4"/>
    <w:rsid w:val="00E56D78"/>
    <w:rsid w:val="00F247DA"/>
    <w:rsid w:val="00F56947"/>
    <w:rsid w:val="04BB7E49"/>
    <w:rsid w:val="08A82255"/>
    <w:rsid w:val="19C23890"/>
    <w:rsid w:val="2C896BB7"/>
    <w:rsid w:val="41F3203C"/>
    <w:rsid w:val="4E410091"/>
    <w:rsid w:val="512764F0"/>
    <w:rsid w:val="56BC60EC"/>
    <w:rsid w:val="59CA3161"/>
    <w:rsid w:val="5BED4950"/>
    <w:rsid w:val="67232934"/>
    <w:rsid w:val="76BE6E6D"/>
    <w:rsid w:val="7B1E5B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loon Text Char"/>
    <w:basedOn w:val="5"/>
    <w:link w:val="2"/>
    <w:uiPriority w:val="0"/>
    <w:rPr>
      <w:rFonts w:ascii="Tahoma" w:hAnsi="Tahoma" w:cs="Tahoma"/>
      <w:kern w:val="2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2016-12-29T08:35:00Z</dcterms:created>
  <dc:creator>Korisnik</dc:creator>
  <cp:lastModifiedBy>Marko Marković</cp:lastModifiedBy>
  <dcterms:modified xsi:type="dcterms:W3CDTF">2017-12-22T13:23:59Z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